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A92" w:rsidRPr="003C3A92" w:rsidRDefault="003C3A92" w:rsidP="003C3A9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Helvetica-BoldOblique"/>
          <w:b/>
          <w:bCs/>
          <w:i/>
          <w:iCs/>
          <w:color w:val="000000"/>
          <w:sz w:val="28"/>
          <w:szCs w:val="28"/>
        </w:rPr>
      </w:pPr>
      <w:r w:rsidRPr="003C3A92">
        <w:rPr>
          <w:rFonts w:ascii="Palatino Linotype" w:hAnsi="Palatino Linotype" w:cs="Helvetica-BoldOblique"/>
          <w:b/>
          <w:bCs/>
          <w:i/>
          <w:iCs/>
          <w:color w:val="000000"/>
          <w:sz w:val="28"/>
          <w:szCs w:val="28"/>
        </w:rPr>
        <w:t>MLA PR Awards Survey for 2019</w:t>
      </w:r>
    </w:p>
    <w:p w:rsidR="007D2B20" w:rsidRPr="007D2B20" w:rsidRDefault="006F6598" w:rsidP="007D2B2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-BoldOblique"/>
          <w:bCs/>
          <w:iCs/>
          <w:color w:val="000000"/>
          <w:sz w:val="24"/>
          <w:szCs w:val="24"/>
        </w:rPr>
      </w:pPr>
      <w:r w:rsidRPr="001E2007">
        <w:rPr>
          <w:rFonts w:ascii="Palatino Linotype" w:hAnsi="Palatino Linotype" w:cs="Helvetica-BoldOblique"/>
          <w:bCs/>
          <w:iCs/>
          <w:color w:val="000000"/>
          <w:sz w:val="24"/>
          <w:szCs w:val="24"/>
        </w:rPr>
        <w:t>The MLA PR Committee seeks to better serve its membership by add</w:t>
      </w:r>
      <w:r w:rsidR="001E2007">
        <w:rPr>
          <w:rFonts w:ascii="Palatino Linotype" w:hAnsi="Palatino Linotype" w:cs="Helvetica-BoldOblique"/>
          <w:bCs/>
          <w:iCs/>
          <w:color w:val="000000"/>
          <w:sz w:val="24"/>
          <w:szCs w:val="24"/>
        </w:rPr>
        <w:t>ing, deleting</w:t>
      </w:r>
      <w:r w:rsidRPr="001E2007">
        <w:rPr>
          <w:rFonts w:ascii="Palatino Linotype" w:hAnsi="Palatino Linotype" w:cs="Helvetica-BoldOblique"/>
          <w:bCs/>
          <w:iCs/>
          <w:color w:val="000000"/>
          <w:sz w:val="24"/>
          <w:szCs w:val="24"/>
        </w:rPr>
        <w:t xml:space="preserve">, or </w:t>
      </w:r>
      <w:r w:rsidR="001E2007">
        <w:rPr>
          <w:rFonts w:ascii="Palatino Linotype" w:hAnsi="Palatino Linotype" w:cs="Helvetica-BoldOblique"/>
          <w:bCs/>
          <w:iCs/>
          <w:color w:val="000000"/>
          <w:sz w:val="24"/>
          <w:szCs w:val="24"/>
        </w:rPr>
        <w:t xml:space="preserve">otherwise </w:t>
      </w:r>
      <w:r w:rsidRPr="001E2007">
        <w:rPr>
          <w:rFonts w:ascii="Palatino Linotype" w:hAnsi="Palatino Linotype" w:cs="Helvetica-BoldOblique"/>
          <w:bCs/>
          <w:iCs/>
          <w:color w:val="000000"/>
          <w:sz w:val="24"/>
          <w:szCs w:val="24"/>
        </w:rPr>
        <w:t>updat</w:t>
      </w:r>
      <w:r w:rsidR="001E2007">
        <w:rPr>
          <w:rFonts w:ascii="Palatino Linotype" w:hAnsi="Palatino Linotype" w:cs="Helvetica-BoldOblique"/>
          <w:bCs/>
          <w:iCs/>
          <w:color w:val="000000"/>
          <w:sz w:val="24"/>
          <w:szCs w:val="24"/>
        </w:rPr>
        <w:t>ing</w:t>
      </w:r>
      <w:r w:rsidRPr="001E2007">
        <w:rPr>
          <w:rFonts w:ascii="Palatino Linotype" w:hAnsi="Palatino Linotype" w:cs="Helvetica-BoldOblique"/>
          <w:bCs/>
          <w:iCs/>
          <w:color w:val="000000"/>
          <w:sz w:val="24"/>
          <w:szCs w:val="24"/>
        </w:rPr>
        <w:t xml:space="preserve"> award categories for 2019.  </w:t>
      </w:r>
      <w:r w:rsidR="007D2B20" w:rsidRPr="007D2B20">
        <w:rPr>
          <w:rFonts w:ascii="Palatino Linotype" w:hAnsi="Palatino Linotype" w:cs="Helvetica-BoldOblique"/>
          <w:bCs/>
          <w:iCs/>
          <w:color w:val="000000"/>
          <w:sz w:val="24"/>
          <w:szCs w:val="24"/>
        </w:rPr>
        <w:t xml:space="preserve">Please return to:  Nancy Sheehan, </w:t>
      </w:r>
      <w:hyperlink r:id="rId8" w:history="1">
        <w:r w:rsidR="007D2B20" w:rsidRPr="007D2B20">
          <w:rPr>
            <w:rStyle w:val="Hyperlink"/>
            <w:rFonts w:ascii="Palatino Linotype" w:hAnsi="Palatino Linotype" w:cs="Helvetica-BoldOblique"/>
            <w:bCs/>
            <w:iCs/>
            <w:sz w:val="24"/>
            <w:szCs w:val="24"/>
          </w:rPr>
          <w:t>sheehan@noblenet.org</w:t>
        </w:r>
      </w:hyperlink>
      <w:r w:rsidR="007D2B20" w:rsidRPr="007D2B20">
        <w:rPr>
          <w:rFonts w:ascii="Palatino Linotype" w:hAnsi="Palatino Linotype" w:cs="Helvetica-BoldOblique"/>
          <w:bCs/>
          <w:iCs/>
          <w:color w:val="000000"/>
          <w:sz w:val="24"/>
          <w:szCs w:val="24"/>
        </w:rPr>
        <w:t>, or c/o Beebe Library, 345 Main St., Wakefield, MA  01880</w:t>
      </w:r>
    </w:p>
    <w:p w:rsidR="006F6598" w:rsidRPr="001E2007" w:rsidRDefault="006F6598" w:rsidP="001975C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-BoldOblique"/>
          <w:bCs/>
          <w:iCs/>
          <w:color w:val="000000"/>
          <w:sz w:val="24"/>
          <w:szCs w:val="24"/>
        </w:rPr>
      </w:pPr>
    </w:p>
    <w:p w:rsidR="006F6598" w:rsidRPr="001E2007" w:rsidRDefault="006F6598" w:rsidP="001D4F6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-BoldOblique"/>
          <w:bCs/>
          <w:iCs/>
          <w:color w:val="000000"/>
          <w:sz w:val="24"/>
          <w:szCs w:val="24"/>
        </w:rPr>
      </w:pPr>
      <w:r w:rsidRPr="001E2007">
        <w:rPr>
          <w:rFonts w:ascii="Palatino Linotype" w:hAnsi="Palatino Linotype" w:cs="Helvetica-BoldOblique"/>
          <w:bCs/>
          <w:iCs/>
          <w:color w:val="000000"/>
          <w:sz w:val="24"/>
          <w:szCs w:val="24"/>
        </w:rPr>
        <w:t xml:space="preserve">Please </w:t>
      </w:r>
      <w:r w:rsidR="00805EE8">
        <w:rPr>
          <w:rFonts w:ascii="Palatino Linotype" w:hAnsi="Palatino Linotype" w:cs="Helvetica-BoldOblique"/>
          <w:bCs/>
          <w:iCs/>
          <w:color w:val="000000"/>
          <w:sz w:val="24"/>
          <w:szCs w:val="24"/>
        </w:rPr>
        <w:t>check</w:t>
      </w:r>
      <w:r w:rsidRPr="001E2007">
        <w:rPr>
          <w:rFonts w:ascii="Palatino Linotype" w:hAnsi="Palatino Linotype" w:cs="Helvetica-BoldOblique"/>
          <w:bCs/>
          <w:iCs/>
          <w:color w:val="000000"/>
          <w:sz w:val="24"/>
          <w:szCs w:val="24"/>
        </w:rPr>
        <w:t xml:space="preserve"> the five award categories you feel are most relevant t</w:t>
      </w:r>
      <w:r w:rsidR="00805EE8">
        <w:rPr>
          <w:rFonts w:ascii="Palatino Linotype" w:hAnsi="Palatino Linotype" w:cs="Helvetica-BoldOblique"/>
          <w:bCs/>
          <w:iCs/>
          <w:color w:val="000000"/>
          <w:sz w:val="24"/>
          <w:szCs w:val="24"/>
        </w:rPr>
        <w:t>o libraries</w:t>
      </w:r>
      <w:r w:rsidRPr="001E2007">
        <w:rPr>
          <w:rFonts w:ascii="Palatino Linotype" w:hAnsi="Palatino Linotype" w:cs="Helvetica-BoldOblique"/>
          <w:bCs/>
          <w:iCs/>
          <w:color w:val="000000"/>
          <w:sz w:val="24"/>
          <w:szCs w:val="24"/>
        </w:rPr>
        <w:t>.</w:t>
      </w:r>
    </w:p>
    <w:p w:rsidR="001D4F63" w:rsidRPr="001D4F63" w:rsidRDefault="001D4F63" w:rsidP="001D4F6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color w:val="000000"/>
          <w:sz w:val="20"/>
          <w:szCs w:val="20"/>
        </w:rPr>
      </w:pPr>
    </w:p>
    <w:p w:rsidR="001C0C78" w:rsidRDefault="001C0C78" w:rsidP="001E200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Palatino Linotype" w:hAnsi="Palatino Linotype" w:cs="Helvetica-Bold"/>
          <w:b/>
          <w:bCs/>
          <w:color w:val="000000"/>
          <w:sz w:val="20"/>
          <w:szCs w:val="20"/>
        </w:rPr>
        <w:sectPr w:rsidR="001C0C78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F6598" w:rsidRPr="00805EE8" w:rsidRDefault="006F6598" w:rsidP="004E603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Palatino Linotype" w:hAnsi="Palatino Linotype" w:cs="Helvetica"/>
          <w:color w:val="000000"/>
          <w:sz w:val="20"/>
          <w:szCs w:val="20"/>
        </w:rPr>
      </w:pPr>
      <w:r w:rsidRPr="00805EE8">
        <w:rPr>
          <w:rFonts w:ascii="Palatino Linotype" w:hAnsi="Palatino Linotype" w:cs="Helvetica-Bold"/>
          <w:b/>
          <w:bCs/>
          <w:color w:val="000000"/>
          <w:sz w:val="20"/>
          <w:szCs w:val="20"/>
        </w:rPr>
        <w:t>Advertisement</w:t>
      </w:r>
      <w:r w:rsidRPr="00805EE8">
        <w:rPr>
          <w:rFonts w:ascii="Palatino Linotype" w:hAnsi="Palatino Linotype" w:cs="Helvetica"/>
          <w:color w:val="000000"/>
          <w:sz w:val="20"/>
          <w:szCs w:val="20"/>
        </w:rPr>
        <w:t xml:space="preserve"> </w:t>
      </w:r>
    </w:p>
    <w:p w:rsidR="006F6598" w:rsidRPr="00805EE8" w:rsidRDefault="006F6598" w:rsidP="004E603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Palatino Linotype" w:hAnsi="Palatino Linotype" w:cs="Helvetica"/>
          <w:color w:val="000000"/>
          <w:sz w:val="20"/>
          <w:szCs w:val="20"/>
        </w:rPr>
      </w:pPr>
      <w:r w:rsidRPr="00805EE8">
        <w:rPr>
          <w:rFonts w:ascii="Palatino Linotype" w:hAnsi="Palatino Linotype" w:cs="Helvetica-Bold"/>
          <w:b/>
          <w:bCs/>
          <w:color w:val="000000"/>
          <w:sz w:val="20"/>
          <w:szCs w:val="20"/>
        </w:rPr>
        <w:t xml:space="preserve">Annual Report </w:t>
      </w:r>
    </w:p>
    <w:p w:rsidR="006F6598" w:rsidRPr="00805EE8" w:rsidRDefault="006F6598" w:rsidP="004E603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Palatino Linotype" w:hAnsi="Palatino Linotype" w:cs="Helvetica"/>
          <w:color w:val="000000"/>
          <w:sz w:val="20"/>
          <w:szCs w:val="20"/>
        </w:rPr>
      </w:pPr>
      <w:r w:rsidRPr="00805EE8">
        <w:rPr>
          <w:rFonts w:ascii="Palatino Linotype" w:hAnsi="Palatino Linotype" w:cs="Helvetica-Bold"/>
          <w:b/>
          <w:bCs/>
          <w:color w:val="000000"/>
          <w:sz w:val="20"/>
          <w:szCs w:val="20"/>
        </w:rPr>
        <w:t xml:space="preserve">Booklist </w:t>
      </w:r>
    </w:p>
    <w:p w:rsidR="006F6598" w:rsidRPr="00805EE8" w:rsidRDefault="006F6598" w:rsidP="004E603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Palatino Linotype" w:hAnsi="Palatino Linotype" w:cs="Helvetica"/>
          <w:color w:val="000000"/>
          <w:sz w:val="20"/>
          <w:szCs w:val="20"/>
        </w:rPr>
      </w:pPr>
      <w:r w:rsidRPr="00805EE8">
        <w:rPr>
          <w:rFonts w:ascii="Palatino Linotype" w:hAnsi="Palatino Linotype" w:cs="Helvetica-Bold"/>
          <w:b/>
          <w:bCs/>
          <w:color w:val="000000"/>
          <w:sz w:val="20"/>
          <w:szCs w:val="20"/>
        </w:rPr>
        <w:t xml:space="preserve">Bookmark </w:t>
      </w:r>
    </w:p>
    <w:p w:rsidR="006F6598" w:rsidRPr="00805EE8" w:rsidRDefault="006F6598" w:rsidP="004E603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Palatino Linotype" w:hAnsi="Palatino Linotype" w:cs="Helvetica"/>
          <w:color w:val="000000"/>
          <w:sz w:val="20"/>
          <w:szCs w:val="20"/>
        </w:rPr>
      </w:pPr>
      <w:r w:rsidRPr="00805EE8">
        <w:rPr>
          <w:rFonts w:ascii="Palatino Linotype" w:hAnsi="Palatino Linotype" w:cs="Helvetica-Bold"/>
          <w:b/>
          <w:bCs/>
          <w:color w:val="000000"/>
          <w:sz w:val="20"/>
          <w:szCs w:val="20"/>
        </w:rPr>
        <w:t xml:space="preserve">Brochure </w:t>
      </w:r>
    </w:p>
    <w:p w:rsidR="006F6598" w:rsidRPr="00805EE8" w:rsidRDefault="00567EFA" w:rsidP="004E603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Palatino Linotype" w:hAnsi="Palatino Linotype" w:cs="Helvetica"/>
          <w:color w:val="000000"/>
          <w:sz w:val="20"/>
          <w:szCs w:val="20"/>
        </w:rPr>
      </w:pPr>
      <w:r>
        <w:rPr>
          <w:rFonts w:ascii="Palatino Linotype" w:hAnsi="Palatino Linotype" w:cs="Helvetica-Bold"/>
          <w:b/>
          <w:bCs/>
          <w:color w:val="000000"/>
          <w:sz w:val="20"/>
          <w:szCs w:val="20"/>
        </w:rPr>
        <w:t>Community Reading Program</w:t>
      </w:r>
    </w:p>
    <w:p w:rsidR="006F6598" w:rsidRPr="00805EE8" w:rsidRDefault="006F6598" w:rsidP="004E603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Palatino Linotype" w:hAnsi="Palatino Linotype" w:cs="Helvetica"/>
          <w:color w:val="000000"/>
          <w:sz w:val="20"/>
          <w:szCs w:val="20"/>
        </w:rPr>
      </w:pPr>
      <w:r w:rsidRPr="00805EE8">
        <w:rPr>
          <w:rFonts w:ascii="Palatino Linotype" w:hAnsi="Palatino Linotype" w:cs="Helvetica-Bold"/>
          <w:b/>
          <w:bCs/>
          <w:color w:val="000000"/>
          <w:sz w:val="20"/>
          <w:szCs w:val="20"/>
        </w:rPr>
        <w:t>Coordinated Advocacy Campaign</w:t>
      </w:r>
    </w:p>
    <w:p w:rsidR="001D4F63" w:rsidRPr="00805EE8" w:rsidRDefault="006F6598" w:rsidP="004E603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Palatino Linotype" w:hAnsi="Palatino Linotype" w:cs="Helvetica"/>
          <w:color w:val="000000"/>
          <w:sz w:val="20"/>
          <w:szCs w:val="20"/>
        </w:rPr>
      </w:pPr>
      <w:r w:rsidRPr="00805EE8">
        <w:rPr>
          <w:rFonts w:ascii="Palatino Linotype" w:hAnsi="Palatino Linotype" w:cs="Helvetica-Bold"/>
          <w:b/>
          <w:bCs/>
          <w:color w:val="000000"/>
          <w:sz w:val="20"/>
          <w:szCs w:val="20"/>
        </w:rPr>
        <w:t xml:space="preserve">Event </w:t>
      </w:r>
    </w:p>
    <w:p w:rsidR="006F6598" w:rsidRPr="00805EE8" w:rsidRDefault="006F6598" w:rsidP="004E603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Palatino Linotype" w:hAnsi="Palatino Linotype" w:cs="Helvetica"/>
          <w:color w:val="000000"/>
          <w:sz w:val="20"/>
          <w:szCs w:val="20"/>
        </w:rPr>
      </w:pPr>
      <w:r w:rsidRPr="00805EE8">
        <w:rPr>
          <w:rFonts w:ascii="Palatino Linotype" w:hAnsi="Palatino Linotype" w:cs="Helvetica-Bold"/>
          <w:b/>
          <w:bCs/>
          <w:color w:val="000000"/>
          <w:sz w:val="20"/>
          <w:szCs w:val="20"/>
        </w:rPr>
        <w:t xml:space="preserve">Library Card </w:t>
      </w:r>
    </w:p>
    <w:p w:rsidR="006F6598" w:rsidRPr="00805EE8" w:rsidRDefault="006F6598" w:rsidP="004E603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Palatino Linotype" w:hAnsi="Palatino Linotype" w:cs="Helvetica"/>
          <w:color w:val="000000"/>
          <w:sz w:val="20"/>
          <w:szCs w:val="20"/>
        </w:rPr>
      </w:pPr>
      <w:r w:rsidRPr="00805EE8">
        <w:rPr>
          <w:rFonts w:ascii="Palatino Linotype" w:hAnsi="Palatino Linotype" w:cs="Helvetica-Bold"/>
          <w:b/>
          <w:bCs/>
          <w:color w:val="000000"/>
          <w:sz w:val="20"/>
          <w:szCs w:val="20"/>
        </w:rPr>
        <w:t xml:space="preserve">Logo </w:t>
      </w:r>
    </w:p>
    <w:p w:rsidR="006F6598" w:rsidRPr="00805EE8" w:rsidRDefault="006F6598" w:rsidP="004E603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Palatino Linotype" w:hAnsi="Palatino Linotype" w:cs="Helvetica"/>
          <w:color w:val="000000"/>
          <w:sz w:val="20"/>
          <w:szCs w:val="20"/>
        </w:rPr>
      </w:pPr>
      <w:r w:rsidRPr="00805EE8">
        <w:rPr>
          <w:rFonts w:ascii="Palatino Linotype" w:hAnsi="Palatino Linotype" w:cs="Helvetica-Bold"/>
          <w:b/>
          <w:bCs/>
          <w:color w:val="000000"/>
          <w:sz w:val="20"/>
          <w:szCs w:val="20"/>
        </w:rPr>
        <w:t xml:space="preserve">Media Presentation </w:t>
      </w:r>
    </w:p>
    <w:p w:rsidR="006F6598" w:rsidRPr="00805EE8" w:rsidRDefault="006F6598" w:rsidP="004E603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Palatino Linotype" w:hAnsi="Palatino Linotype" w:cs="Helvetica"/>
          <w:color w:val="000000"/>
          <w:sz w:val="20"/>
          <w:szCs w:val="20"/>
        </w:rPr>
      </w:pPr>
      <w:r w:rsidRPr="00805EE8">
        <w:rPr>
          <w:rFonts w:ascii="Palatino Linotype" w:hAnsi="Palatino Linotype" w:cs="Helvetica-Bold"/>
          <w:b/>
          <w:bCs/>
          <w:color w:val="000000"/>
          <w:sz w:val="20"/>
          <w:szCs w:val="20"/>
        </w:rPr>
        <w:t xml:space="preserve">Merchandise </w:t>
      </w:r>
    </w:p>
    <w:p w:rsidR="001D4F63" w:rsidRPr="00805EE8" w:rsidRDefault="006F6598" w:rsidP="004E603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Palatino Linotype" w:hAnsi="Palatino Linotype" w:cs="Helvetica-Bold"/>
          <w:bCs/>
          <w:color w:val="000000"/>
          <w:sz w:val="20"/>
          <w:szCs w:val="20"/>
        </w:rPr>
      </w:pPr>
      <w:r w:rsidRPr="00805EE8">
        <w:rPr>
          <w:rFonts w:ascii="Palatino Linotype" w:hAnsi="Palatino Linotype" w:cs="Helvetica-Bold"/>
          <w:b/>
          <w:bCs/>
          <w:color w:val="000000"/>
          <w:sz w:val="20"/>
          <w:szCs w:val="20"/>
        </w:rPr>
        <w:t>News Coverage</w:t>
      </w:r>
    </w:p>
    <w:p w:rsidR="006F6598" w:rsidRPr="00805EE8" w:rsidRDefault="006F6598" w:rsidP="004E603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Palatino Linotype" w:hAnsi="Palatino Linotype" w:cs="Helvetica"/>
          <w:color w:val="000000"/>
          <w:sz w:val="20"/>
          <w:szCs w:val="20"/>
        </w:rPr>
      </w:pPr>
      <w:r w:rsidRPr="00805EE8">
        <w:rPr>
          <w:rFonts w:ascii="Palatino Linotype" w:hAnsi="Palatino Linotype" w:cs="Helvetica-Bold"/>
          <w:b/>
          <w:bCs/>
          <w:color w:val="000000"/>
          <w:sz w:val="20"/>
          <w:szCs w:val="20"/>
        </w:rPr>
        <w:t xml:space="preserve">Newsletter </w:t>
      </w:r>
    </w:p>
    <w:p w:rsidR="006F6598" w:rsidRPr="00805EE8" w:rsidRDefault="006F6598" w:rsidP="004E603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Palatino Linotype" w:hAnsi="Palatino Linotype" w:cs="Helvetica"/>
          <w:color w:val="000000"/>
          <w:sz w:val="20"/>
          <w:szCs w:val="20"/>
        </w:rPr>
      </w:pPr>
      <w:r w:rsidRPr="00805EE8">
        <w:rPr>
          <w:rFonts w:ascii="Palatino Linotype" w:hAnsi="Palatino Linotype" w:cs="Helvetica-Bold"/>
          <w:b/>
          <w:bCs/>
          <w:color w:val="000000"/>
          <w:sz w:val="20"/>
          <w:szCs w:val="20"/>
        </w:rPr>
        <w:t>Poster/Flier</w:t>
      </w:r>
      <w:r w:rsidR="001D4F63" w:rsidRPr="00805EE8">
        <w:rPr>
          <w:rFonts w:ascii="Palatino Linotype" w:hAnsi="Palatino Linotype" w:cs="Helvetica"/>
          <w:color w:val="000000"/>
          <w:sz w:val="20"/>
          <w:szCs w:val="20"/>
        </w:rPr>
        <w:t xml:space="preserve"> </w:t>
      </w:r>
    </w:p>
    <w:p w:rsidR="006F6598" w:rsidRPr="00805EE8" w:rsidRDefault="006F6598" w:rsidP="004E603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Palatino Linotype" w:hAnsi="Palatino Linotype" w:cs="Helvetica"/>
          <w:color w:val="000000"/>
          <w:sz w:val="20"/>
          <w:szCs w:val="20"/>
        </w:rPr>
      </w:pPr>
      <w:r w:rsidRPr="00805EE8">
        <w:rPr>
          <w:rFonts w:ascii="Palatino Linotype" w:hAnsi="Palatino Linotype" w:cs="Helvetica-Bold"/>
          <w:b/>
          <w:bCs/>
          <w:color w:val="000000"/>
          <w:sz w:val="20"/>
          <w:szCs w:val="20"/>
        </w:rPr>
        <w:t xml:space="preserve">Summer </w:t>
      </w:r>
      <w:r w:rsidR="001D4F63" w:rsidRPr="00805EE8">
        <w:rPr>
          <w:rFonts w:ascii="Palatino Linotype" w:hAnsi="Palatino Linotype" w:cs="Helvetica-Bold"/>
          <w:b/>
          <w:bCs/>
          <w:color w:val="000000"/>
          <w:sz w:val="20"/>
          <w:szCs w:val="20"/>
        </w:rPr>
        <w:t>Reading Program</w:t>
      </w:r>
    </w:p>
    <w:p w:rsidR="006F6598" w:rsidRPr="00805EE8" w:rsidRDefault="006F6598" w:rsidP="004E603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Palatino Linotype" w:hAnsi="Palatino Linotype" w:cs="Helvetica"/>
          <w:color w:val="000000"/>
          <w:sz w:val="20"/>
          <w:szCs w:val="20"/>
        </w:rPr>
      </w:pPr>
      <w:r w:rsidRPr="00805EE8">
        <w:rPr>
          <w:rFonts w:ascii="Palatino Linotype" w:hAnsi="Palatino Linotype" w:cs="Helvetica-Bold"/>
          <w:b/>
          <w:bCs/>
          <w:color w:val="000000"/>
          <w:sz w:val="20"/>
          <w:szCs w:val="20"/>
        </w:rPr>
        <w:t>Social Networking site/project</w:t>
      </w:r>
    </w:p>
    <w:p w:rsidR="006F6598" w:rsidRPr="00805EE8" w:rsidRDefault="001D4F63" w:rsidP="004E603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Palatino Linotype" w:hAnsi="Palatino Linotype" w:cs="Helvetica"/>
          <w:color w:val="000000"/>
          <w:sz w:val="20"/>
          <w:szCs w:val="20"/>
        </w:rPr>
      </w:pPr>
      <w:r w:rsidRPr="00805EE8">
        <w:rPr>
          <w:rFonts w:ascii="Palatino Linotype" w:hAnsi="Palatino Linotype" w:cs="Helvetica-Bold"/>
          <w:b/>
          <w:bCs/>
          <w:color w:val="000000"/>
          <w:sz w:val="20"/>
          <w:szCs w:val="20"/>
        </w:rPr>
        <w:t>Web site, Library</w:t>
      </w:r>
    </w:p>
    <w:p w:rsidR="006F6598" w:rsidRPr="00805EE8" w:rsidRDefault="006F6598" w:rsidP="004E603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Palatino Linotype" w:hAnsi="Palatino Linotype" w:cs="Helvetica"/>
          <w:color w:val="000000"/>
          <w:sz w:val="20"/>
          <w:szCs w:val="20"/>
        </w:rPr>
      </w:pPr>
      <w:r w:rsidRPr="00805EE8">
        <w:rPr>
          <w:rFonts w:ascii="Palatino Linotype" w:hAnsi="Palatino Linotype" w:cs="Helvetica-Bold"/>
          <w:b/>
          <w:bCs/>
          <w:color w:val="000000"/>
          <w:sz w:val="20"/>
          <w:szCs w:val="20"/>
        </w:rPr>
        <w:t>Web site, Teen</w:t>
      </w:r>
    </w:p>
    <w:p w:rsidR="006F6598" w:rsidRPr="00805EE8" w:rsidRDefault="006F6598" w:rsidP="004E603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Palatino Linotype" w:hAnsi="Palatino Linotype" w:cs="Helvetica"/>
          <w:color w:val="000000"/>
          <w:sz w:val="20"/>
          <w:szCs w:val="20"/>
        </w:rPr>
      </w:pPr>
      <w:r w:rsidRPr="00805EE8">
        <w:rPr>
          <w:rFonts w:ascii="Palatino Linotype" w:hAnsi="Palatino Linotype" w:cs="Helvetica-Bold"/>
          <w:b/>
          <w:bCs/>
          <w:color w:val="000000"/>
          <w:sz w:val="20"/>
          <w:szCs w:val="20"/>
        </w:rPr>
        <w:t xml:space="preserve">Web site, Youth Services </w:t>
      </w:r>
    </w:p>
    <w:p w:rsidR="001C0C78" w:rsidRDefault="001C0C78" w:rsidP="00805EE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-BoldOblique"/>
          <w:bCs/>
          <w:iCs/>
          <w:color w:val="000000"/>
          <w:sz w:val="24"/>
          <w:szCs w:val="24"/>
        </w:rPr>
        <w:sectPr w:rsidR="001C0C78" w:rsidSect="001C0C7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C0C78" w:rsidRDefault="001C0C78" w:rsidP="001D4F6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-BoldOblique"/>
          <w:bCs/>
          <w:iCs/>
          <w:color w:val="000000"/>
          <w:sz w:val="24"/>
          <w:szCs w:val="24"/>
        </w:rPr>
      </w:pPr>
    </w:p>
    <w:p w:rsidR="006F6598" w:rsidRDefault="006F6598" w:rsidP="001D4F6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-BoldOblique"/>
          <w:bCs/>
          <w:iCs/>
          <w:color w:val="000000"/>
          <w:sz w:val="24"/>
          <w:szCs w:val="24"/>
        </w:rPr>
      </w:pPr>
      <w:r w:rsidRPr="00720140">
        <w:rPr>
          <w:rFonts w:ascii="Palatino Linotype" w:hAnsi="Palatino Linotype" w:cs="Helvetica-BoldOblique"/>
          <w:bCs/>
          <w:iCs/>
          <w:color w:val="000000"/>
          <w:sz w:val="24"/>
          <w:szCs w:val="24"/>
        </w:rPr>
        <w:t xml:space="preserve">Please indicate </w:t>
      </w:r>
      <w:r w:rsidRPr="00805EE8">
        <w:rPr>
          <w:rFonts w:ascii="Palatino Linotype" w:hAnsi="Palatino Linotype" w:cs="Helvetica-BoldOblique"/>
          <w:bCs/>
          <w:i/>
          <w:iCs/>
          <w:color w:val="000000"/>
          <w:sz w:val="24"/>
          <w:szCs w:val="24"/>
        </w:rPr>
        <w:t xml:space="preserve">up to </w:t>
      </w:r>
      <w:r w:rsidR="003C3A92">
        <w:rPr>
          <w:rFonts w:ascii="Palatino Linotype" w:hAnsi="Palatino Linotype" w:cs="Helvetica-BoldOblique"/>
          <w:bCs/>
          <w:i/>
          <w:iCs/>
          <w:color w:val="000000"/>
          <w:sz w:val="24"/>
          <w:szCs w:val="24"/>
        </w:rPr>
        <w:t>three</w:t>
      </w:r>
      <w:r w:rsidRPr="00720140">
        <w:rPr>
          <w:rFonts w:ascii="Palatino Linotype" w:hAnsi="Palatino Linotype" w:cs="Helvetica-BoldOblique"/>
          <w:bCs/>
          <w:iCs/>
          <w:color w:val="000000"/>
          <w:sz w:val="24"/>
          <w:szCs w:val="24"/>
        </w:rPr>
        <w:t xml:space="preserve"> award categories which</w:t>
      </w:r>
      <w:r w:rsidR="001C0C78">
        <w:rPr>
          <w:rFonts w:ascii="Palatino Linotype" w:hAnsi="Palatino Linotype" w:cs="Helvetica-BoldOblique"/>
          <w:bCs/>
          <w:iCs/>
          <w:color w:val="000000"/>
          <w:sz w:val="24"/>
          <w:szCs w:val="24"/>
        </w:rPr>
        <w:t xml:space="preserve"> you feel have become obsolete, and list below.  </w:t>
      </w:r>
    </w:p>
    <w:p w:rsidR="00805EE8" w:rsidRDefault="00805EE8" w:rsidP="001D4F6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-BoldOblique"/>
          <w:bCs/>
          <w:iCs/>
          <w:color w:val="000000"/>
          <w:sz w:val="24"/>
          <w:szCs w:val="24"/>
        </w:rPr>
      </w:pPr>
    </w:p>
    <w:p w:rsidR="00805EE8" w:rsidRDefault="00805EE8" w:rsidP="001D4F6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-BoldOblique"/>
          <w:bCs/>
          <w:iCs/>
          <w:color w:val="000000"/>
          <w:sz w:val="24"/>
          <w:szCs w:val="24"/>
        </w:rPr>
      </w:pPr>
    </w:p>
    <w:p w:rsidR="004E603B" w:rsidRDefault="004E603B" w:rsidP="001D4F6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-BoldOblique"/>
          <w:bCs/>
          <w:iCs/>
          <w:color w:val="000000"/>
          <w:sz w:val="24"/>
          <w:szCs w:val="24"/>
        </w:rPr>
      </w:pPr>
    </w:p>
    <w:p w:rsidR="004E603B" w:rsidRDefault="004E603B" w:rsidP="001D4F6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-BoldOblique"/>
          <w:bCs/>
          <w:iCs/>
          <w:color w:val="000000"/>
          <w:sz w:val="24"/>
          <w:szCs w:val="24"/>
        </w:rPr>
      </w:pPr>
    </w:p>
    <w:p w:rsidR="006F6598" w:rsidRPr="00720140" w:rsidRDefault="006F6598" w:rsidP="001D4F6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-BoldOblique"/>
          <w:bCs/>
          <w:iCs/>
          <w:color w:val="000000"/>
          <w:sz w:val="24"/>
          <w:szCs w:val="24"/>
        </w:rPr>
      </w:pPr>
    </w:p>
    <w:p w:rsidR="006F6598" w:rsidRDefault="006F6598" w:rsidP="001D4F6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-BoldOblique"/>
          <w:bCs/>
          <w:iCs/>
          <w:color w:val="000000"/>
          <w:sz w:val="24"/>
          <w:szCs w:val="24"/>
        </w:rPr>
      </w:pPr>
      <w:r w:rsidRPr="00720140">
        <w:rPr>
          <w:rFonts w:ascii="Palatino Linotype" w:hAnsi="Palatino Linotype" w:cs="Helvetica-BoldOblique"/>
          <w:bCs/>
          <w:iCs/>
          <w:color w:val="000000"/>
          <w:sz w:val="24"/>
          <w:szCs w:val="24"/>
        </w:rPr>
        <w:t xml:space="preserve">As libraries move forward, our ways of </w:t>
      </w:r>
      <w:r w:rsidR="00D11BF8">
        <w:rPr>
          <w:rFonts w:ascii="Palatino Linotype" w:hAnsi="Palatino Linotype" w:cs="Helvetica-BoldOblique"/>
          <w:bCs/>
          <w:iCs/>
          <w:color w:val="000000"/>
          <w:sz w:val="24"/>
          <w:szCs w:val="24"/>
        </w:rPr>
        <w:t xml:space="preserve">reaching out, </w:t>
      </w:r>
      <w:r w:rsidRPr="00720140">
        <w:rPr>
          <w:rFonts w:ascii="Palatino Linotype" w:hAnsi="Palatino Linotype" w:cs="Helvetica-BoldOblique"/>
          <w:bCs/>
          <w:iCs/>
          <w:color w:val="000000"/>
          <w:sz w:val="24"/>
          <w:szCs w:val="24"/>
        </w:rPr>
        <w:t xml:space="preserve">publicizing, </w:t>
      </w:r>
      <w:r w:rsidR="00D11BF8">
        <w:rPr>
          <w:rFonts w:ascii="Palatino Linotype" w:hAnsi="Palatino Linotype" w:cs="Helvetica-BoldOblique"/>
          <w:bCs/>
          <w:iCs/>
          <w:color w:val="000000"/>
          <w:sz w:val="24"/>
          <w:szCs w:val="24"/>
        </w:rPr>
        <w:t>and messaging</w:t>
      </w:r>
      <w:r w:rsidR="00F165FF">
        <w:rPr>
          <w:rFonts w:ascii="Palatino Linotype" w:hAnsi="Palatino Linotype" w:cs="Helvetica-BoldOblique"/>
          <w:bCs/>
          <w:iCs/>
          <w:color w:val="000000"/>
          <w:sz w:val="24"/>
          <w:szCs w:val="24"/>
        </w:rPr>
        <w:t xml:space="preserve"> </w:t>
      </w:r>
      <w:r w:rsidR="00D11BF8">
        <w:rPr>
          <w:rFonts w:ascii="Palatino Linotype" w:hAnsi="Palatino Linotype" w:cs="Helvetica-BoldOblique"/>
          <w:bCs/>
          <w:iCs/>
          <w:color w:val="000000"/>
          <w:sz w:val="24"/>
          <w:szCs w:val="24"/>
        </w:rPr>
        <w:t xml:space="preserve">continue to evolve.  Please suggest new categories that you would like to see </w:t>
      </w:r>
      <w:r w:rsidR="003C3A92">
        <w:rPr>
          <w:rFonts w:ascii="Palatino Linotype" w:hAnsi="Palatino Linotype" w:cs="Helvetica-BoldOblique"/>
          <w:bCs/>
          <w:iCs/>
          <w:color w:val="000000"/>
          <w:sz w:val="24"/>
          <w:szCs w:val="24"/>
        </w:rPr>
        <w:t>considered</w:t>
      </w:r>
      <w:r w:rsidR="00D11BF8">
        <w:rPr>
          <w:rFonts w:ascii="Palatino Linotype" w:hAnsi="Palatino Linotype" w:cs="Helvetica-BoldOblique"/>
          <w:bCs/>
          <w:iCs/>
          <w:color w:val="000000"/>
          <w:sz w:val="24"/>
          <w:szCs w:val="24"/>
        </w:rPr>
        <w:t xml:space="preserve"> as PR Award Categories for 2019.</w:t>
      </w:r>
    </w:p>
    <w:p w:rsidR="007D2B20" w:rsidRDefault="007D2B20" w:rsidP="001D4F6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-BoldOblique"/>
          <w:bCs/>
          <w:iCs/>
          <w:color w:val="000000"/>
          <w:sz w:val="24"/>
          <w:szCs w:val="24"/>
        </w:rPr>
      </w:pPr>
    </w:p>
    <w:p w:rsidR="007D2B20" w:rsidRDefault="007D2B20" w:rsidP="001D4F6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-BoldOblique"/>
          <w:bCs/>
          <w:iCs/>
          <w:color w:val="000000"/>
          <w:sz w:val="24"/>
          <w:szCs w:val="24"/>
        </w:rPr>
      </w:pPr>
    </w:p>
    <w:p w:rsidR="007D2B20" w:rsidRDefault="007D2B20" w:rsidP="001D4F6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-BoldOblique"/>
          <w:bCs/>
          <w:iCs/>
          <w:color w:val="000000"/>
          <w:sz w:val="24"/>
          <w:szCs w:val="24"/>
        </w:rPr>
      </w:pPr>
    </w:p>
    <w:p w:rsidR="007D2B20" w:rsidRDefault="007D2B20" w:rsidP="001D4F6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-BoldOblique"/>
          <w:bCs/>
          <w:iCs/>
          <w:color w:val="000000"/>
          <w:sz w:val="24"/>
          <w:szCs w:val="24"/>
        </w:rPr>
      </w:pPr>
      <w:bookmarkStart w:id="0" w:name="_GoBack"/>
      <w:bookmarkEnd w:id="0"/>
    </w:p>
    <w:p w:rsidR="006F6598" w:rsidRPr="007D2B20" w:rsidRDefault="006F6598" w:rsidP="001D4F6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-BoldOblique"/>
          <w:bCs/>
          <w:iCs/>
          <w:color w:val="000000"/>
          <w:sz w:val="24"/>
          <w:szCs w:val="24"/>
        </w:rPr>
      </w:pPr>
    </w:p>
    <w:p w:rsidR="00B057E8" w:rsidRDefault="00F165FF" w:rsidP="001D4F6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-BoldOblique"/>
          <w:b/>
          <w:bCs/>
          <w:i/>
          <w:iCs/>
          <w:color w:val="000000"/>
          <w:sz w:val="29"/>
          <w:szCs w:val="29"/>
        </w:rPr>
      </w:pPr>
      <w:r>
        <w:rPr>
          <w:rFonts w:ascii="Palatino Linotype" w:hAnsi="Palatino Linotype" w:cs="Helvetica-BoldOblique"/>
          <w:b/>
          <w:bCs/>
          <w:i/>
          <w:iCs/>
          <w:color w:val="000000"/>
          <w:sz w:val="29"/>
          <w:szCs w:val="29"/>
        </w:rPr>
        <w:t>We appreciate</w:t>
      </w:r>
      <w:r w:rsidR="00B057E8">
        <w:rPr>
          <w:rFonts w:ascii="Palatino Linotype" w:hAnsi="Palatino Linotype" w:cs="Helvetica-BoldOblique"/>
          <w:b/>
          <w:bCs/>
          <w:i/>
          <w:iCs/>
          <w:color w:val="000000"/>
          <w:sz w:val="29"/>
          <w:szCs w:val="29"/>
        </w:rPr>
        <w:t xml:space="preserve"> your feedback!</w:t>
      </w:r>
    </w:p>
    <w:sectPr w:rsidR="00B057E8" w:rsidSect="001C0C7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1B9" w:rsidRDefault="008561B9" w:rsidP="008561B9">
      <w:pPr>
        <w:spacing w:after="0" w:line="240" w:lineRule="auto"/>
      </w:pPr>
      <w:r>
        <w:separator/>
      </w:r>
    </w:p>
  </w:endnote>
  <w:endnote w:type="continuationSeparator" w:id="0">
    <w:p w:rsidR="008561B9" w:rsidRDefault="008561B9" w:rsidP="00856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1B9" w:rsidRDefault="008561B9">
    <w:pPr>
      <w:pStyle w:val="Footer"/>
    </w:pPr>
  </w:p>
  <w:p w:rsidR="008561B9" w:rsidRDefault="00856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1B9" w:rsidRDefault="008561B9" w:rsidP="008561B9">
      <w:pPr>
        <w:spacing w:after="0" w:line="240" w:lineRule="auto"/>
      </w:pPr>
      <w:r>
        <w:separator/>
      </w:r>
    </w:p>
  </w:footnote>
  <w:footnote w:type="continuationSeparator" w:id="0">
    <w:p w:rsidR="008561B9" w:rsidRDefault="008561B9" w:rsidP="00856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1B9" w:rsidRDefault="008561B9">
    <w:pPr>
      <w:pStyle w:val="Header"/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33E5E0AA" wp14:editId="14E89B19">
          <wp:simplePos x="0" y="0"/>
          <wp:positionH relativeFrom="margin">
            <wp:align>center</wp:align>
          </wp:positionH>
          <wp:positionV relativeFrom="page">
            <wp:posOffset>274320</wp:posOffset>
          </wp:positionV>
          <wp:extent cx="1343977" cy="579755"/>
          <wp:effectExtent l="0" t="0" r="0" b="0"/>
          <wp:wrapNone/>
          <wp:docPr id="5" name="Picture 5" descr="logo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210"/>
                  <a:stretch>
                    <a:fillRect/>
                  </a:stretch>
                </pic:blipFill>
                <pic:spPr bwMode="auto">
                  <a:xfrm>
                    <a:off x="0" y="0"/>
                    <a:ext cx="1343977" cy="5797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61B9" w:rsidRDefault="008561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83281"/>
    <w:multiLevelType w:val="hybridMultilevel"/>
    <w:tmpl w:val="539E6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C2D21"/>
    <w:multiLevelType w:val="hybridMultilevel"/>
    <w:tmpl w:val="007E4A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E4534"/>
    <w:multiLevelType w:val="hybridMultilevel"/>
    <w:tmpl w:val="1B98E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956B1"/>
    <w:multiLevelType w:val="hybridMultilevel"/>
    <w:tmpl w:val="C1764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C50D8"/>
    <w:multiLevelType w:val="hybridMultilevel"/>
    <w:tmpl w:val="48A42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A76BC"/>
    <w:multiLevelType w:val="hybridMultilevel"/>
    <w:tmpl w:val="C0342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A774E"/>
    <w:multiLevelType w:val="hybridMultilevel"/>
    <w:tmpl w:val="56545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86D01"/>
    <w:multiLevelType w:val="hybridMultilevel"/>
    <w:tmpl w:val="04D0E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14EE9"/>
    <w:multiLevelType w:val="hybridMultilevel"/>
    <w:tmpl w:val="079A22EC"/>
    <w:lvl w:ilvl="0" w:tplc="999A2C3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E5FFD"/>
    <w:multiLevelType w:val="hybridMultilevel"/>
    <w:tmpl w:val="67B4E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C04D5"/>
    <w:multiLevelType w:val="hybridMultilevel"/>
    <w:tmpl w:val="39ACEB66"/>
    <w:lvl w:ilvl="0" w:tplc="4E2EC77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05921"/>
    <w:multiLevelType w:val="hybridMultilevel"/>
    <w:tmpl w:val="033676D6"/>
    <w:lvl w:ilvl="0" w:tplc="6800388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  <w:sz w:val="5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045F8"/>
    <w:multiLevelType w:val="hybridMultilevel"/>
    <w:tmpl w:val="DC4006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9D1E90"/>
    <w:multiLevelType w:val="hybridMultilevel"/>
    <w:tmpl w:val="4A76D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7"/>
  </w:num>
  <w:num w:numId="5">
    <w:abstractNumId w:val="13"/>
  </w:num>
  <w:num w:numId="6">
    <w:abstractNumId w:val="3"/>
  </w:num>
  <w:num w:numId="7">
    <w:abstractNumId w:val="12"/>
  </w:num>
  <w:num w:numId="8">
    <w:abstractNumId w:val="4"/>
  </w:num>
  <w:num w:numId="9">
    <w:abstractNumId w:val="5"/>
  </w:num>
  <w:num w:numId="10">
    <w:abstractNumId w:val="6"/>
  </w:num>
  <w:num w:numId="11">
    <w:abstractNumId w:val="11"/>
  </w:num>
  <w:num w:numId="12">
    <w:abstractNumId w:val="1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C4"/>
    <w:rsid w:val="00037649"/>
    <w:rsid w:val="00145C89"/>
    <w:rsid w:val="001869DD"/>
    <w:rsid w:val="001975C4"/>
    <w:rsid w:val="001A620F"/>
    <w:rsid w:val="001C0C78"/>
    <w:rsid w:val="001C4750"/>
    <w:rsid w:val="001D3DF8"/>
    <w:rsid w:val="001D4F63"/>
    <w:rsid w:val="001E2007"/>
    <w:rsid w:val="002119F4"/>
    <w:rsid w:val="00211D32"/>
    <w:rsid w:val="00254DE8"/>
    <w:rsid w:val="00255B70"/>
    <w:rsid w:val="0030734B"/>
    <w:rsid w:val="00355730"/>
    <w:rsid w:val="00366466"/>
    <w:rsid w:val="003C3A92"/>
    <w:rsid w:val="003E18DA"/>
    <w:rsid w:val="004706F5"/>
    <w:rsid w:val="004B1EBD"/>
    <w:rsid w:val="004B6467"/>
    <w:rsid w:val="004E603B"/>
    <w:rsid w:val="0050777E"/>
    <w:rsid w:val="00543320"/>
    <w:rsid w:val="00554BEF"/>
    <w:rsid w:val="00554E80"/>
    <w:rsid w:val="0056627C"/>
    <w:rsid w:val="00567EFA"/>
    <w:rsid w:val="00581C34"/>
    <w:rsid w:val="005C61C1"/>
    <w:rsid w:val="005D066A"/>
    <w:rsid w:val="005E4818"/>
    <w:rsid w:val="00616CCD"/>
    <w:rsid w:val="0061797E"/>
    <w:rsid w:val="006209FB"/>
    <w:rsid w:val="006F6598"/>
    <w:rsid w:val="00716FF2"/>
    <w:rsid w:val="00720140"/>
    <w:rsid w:val="00745289"/>
    <w:rsid w:val="00794FF6"/>
    <w:rsid w:val="007B7B19"/>
    <w:rsid w:val="007D2B20"/>
    <w:rsid w:val="007F4861"/>
    <w:rsid w:val="007F585E"/>
    <w:rsid w:val="008023E4"/>
    <w:rsid w:val="00805EE8"/>
    <w:rsid w:val="008428B6"/>
    <w:rsid w:val="00842CC3"/>
    <w:rsid w:val="008561B9"/>
    <w:rsid w:val="00882E19"/>
    <w:rsid w:val="008C7D00"/>
    <w:rsid w:val="00920D8A"/>
    <w:rsid w:val="009865CF"/>
    <w:rsid w:val="009E1700"/>
    <w:rsid w:val="00AB1806"/>
    <w:rsid w:val="00AF2267"/>
    <w:rsid w:val="00B0046E"/>
    <w:rsid w:val="00B057E8"/>
    <w:rsid w:val="00B301A8"/>
    <w:rsid w:val="00B34B50"/>
    <w:rsid w:val="00B3631C"/>
    <w:rsid w:val="00B46E3E"/>
    <w:rsid w:val="00BB5551"/>
    <w:rsid w:val="00C069D3"/>
    <w:rsid w:val="00CB517A"/>
    <w:rsid w:val="00CF5BC8"/>
    <w:rsid w:val="00D11BF8"/>
    <w:rsid w:val="00D1683D"/>
    <w:rsid w:val="00D17BBB"/>
    <w:rsid w:val="00D731DE"/>
    <w:rsid w:val="00DA2AEA"/>
    <w:rsid w:val="00E32CE9"/>
    <w:rsid w:val="00E95939"/>
    <w:rsid w:val="00EF6BEE"/>
    <w:rsid w:val="00F165FF"/>
    <w:rsid w:val="00F53C4D"/>
    <w:rsid w:val="00F71480"/>
    <w:rsid w:val="00F8410A"/>
    <w:rsid w:val="00FA383B"/>
    <w:rsid w:val="00FE071D"/>
    <w:rsid w:val="00FE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F3A5BB3"/>
  <w15:chartTrackingRefBased/>
  <w15:docId w15:val="{EE7F5FDF-DB2E-4412-BAE8-2450C71D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170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51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6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1B9"/>
  </w:style>
  <w:style w:type="paragraph" w:styleId="Footer">
    <w:name w:val="footer"/>
    <w:basedOn w:val="Normal"/>
    <w:link w:val="FooterChar"/>
    <w:uiPriority w:val="99"/>
    <w:unhideWhenUsed/>
    <w:rsid w:val="00856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1B9"/>
  </w:style>
  <w:style w:type="paragraph" w:styleId="BalloonText">
    <w:name w:val="Balloon Text"/>
    <w:basedOn w:val="Normal"/>
    <w:link w:val="BalloonTextChar"/>
    <w:uiPriority w:val="99"/>
    <w:semiHidden/>
    <w:unhideWhenUsed/>
    <w:rsid w:val="00507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ehan@noblene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03834-80A3-425F-8465-743D28E7C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Sheehan</dc:creator>
  <cp:keywords/>
  <dc:description/>
  <cp:lastModifiedBy>Nancy Sheehan</cp:lastModifiedBy>
  <cp:revision>4</cp:revision>
  <cp:lastPrinted>2016-12-15T21:38:00Z</cp:lastPrinted>
  <dcterms:created xsi:type="dcterms:W3CDTF">2016-12-19T20:51:00Z</dcterms:created>
  <dcterms:modified xsi:type="dcterms:W3CDTF">2016-12-19T21:25:00Z</dcterms:modified>
</cp:coreProperties>
</file>